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1C" w:rsidRPr="001B07A8" w:rsidRDefault="000540FB" w:rsidP="00E00B88">
      <w:pPr>
        <w:jc w:val="both"/>
        <w:rPr>
          <w:rFonts w:ascii="Times New Roman" w:hAnsi="Times New Roman" w:cs="Times New Roman"/>
          <w:b/>
        </w:rPr>
      </w:pPr>
      <w:r w:rsidRPr="001B07A8">
        <w:rPr>
          <w:rFonts w:ascii="Times New Roman" w:hAnsi="Times New Roman" w:cs="Times New Roman"/>
          <w:b/>
        </w:rPr>
        <w:t xml:space="preserve">Zápis z jednání finančního výboru ze dne </w:t>
      </w:r>
      <w:proofErr w:type="gramStart"/>
      <w:r w:rsidR="00286295">
        <w:rPr>
          <w:rFonts w:ascii="Times New Roman" w:hAnsi="Times New Roman" w:cs="Times New Roman"/>
          <w:b/>
        </w:rPr>
        <w:t>20</w:t>
      </w:r>
      <w:r w:rsidR="0081097E">
        <w:rPr>
          <w:rFonts w:ascii="Times New Roman" w:hAnsi="Times New Roman" w:cs="Times New Roman"/>
          <w:b/>
        </w:rPr>
        <w:t>.</w:t>
      </w:r>
      <w:r w:rsidR="00286295">
        <w:rPr>
          <w:rFonts w:ascii="Times New Roman" w:hAnsi="Times New Roman" w:cs="Times New Roman"/>
          <w:b/>
        </w:rPr>
        <w:t>6</w:t>
      </w:r>
      <w:r w:rsidR="0081097E">
        <w:rPr>
          <w:rFonts w:ascii="Times New Roman" w:hAnsi="Times New Roman" w:cs="Times New Roman"/>
          <w:b/>
        </w:rPr>
        <w:t>.</w:t>
      </w:r>
      <w:r w:rsidRPr="001B07A8">
        <w:rPr>
          <w:rFonts w:ascii="Times New Roman" w:hAnsi="Times New Roman" w:cs="Times New Roman"/>
          <w:b/>
        </w:rPr>
        <w:t>202</w:t>
      </w:r>
      <w:r w:rsidR="00286295">
        <w:rPr>
          <w:rFonts w:ascii="Times New Roman" w:hAnsi="Times New Roman" w:cs="Times New Roman"/>
          <w:b/>
        </w:rPr>
        <w:t>2</w:t>
      </w:r>
      <w:proofErr w:type="gramEnd"/>
      <w:r w:rsidRPr="001B07A8">
        <w:rPr>
          <w:rFonts w:ascii="Times New Roman" w:hAnsi="Times New Roman" w:cs="Times New Roman"/>
          <w:b/>
        </w:rPr>
        <w:t xml:space="preserve"> na OÚ Vidov</w:t>
      </w: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Přítomni: Michal </w:t>
      </w:r>
      <w:proofErr w:type="spellStart"/>
      <w:r>
        <w:rPr>
          <w:rFonts w:ascii="Times New Roman" w:hAnsi="Times New Roman" w:cs="Times New Roman"/>
        </w:rPr>
        <w:t>Makoč</w:t>
      </w:r>
      <w:proofErr w:type="spellEnd"/>
      <w:r>
        <w:rPr>
          <w:rFonts w:ascii="Times New Roman" w:hAnsi="Times New Roman" w:cs="Times New Roman"/>
        </w:rPr>
        <w:t>, Petra Antonová, Ing. Jiřina Lišková</w:t>
      </w: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přítomní: Mgr. Tomáš Hanus, Ivana Čížková – účetní</w:t>
      </w: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Začátek jednání:</w:t>
      </w:r>
      <w:r w:rsidR="001B07A8">
        <w:rPr>
          <w:rFonts w:ascii="Times New Roman" w:hAnsi="Times New Roman" w:cs="Times New Roman"/>
        </w:rPr>
        <w:t xml:space="preserve"> 1</w:t>
      </w:r>
      <w:r w:rsidR="00286295">
        <w:rPr>
          <w:rFonts w:ascii="Times New Roman" w:hAnsi="Times New Roman" w:cs="Times New Roman"/>
        </w:rPr>
        <w:t>7</w:t>
      </w:r>
      <w:r w:rsidR="001B07A8">
        <w:rPr>
          <w:rFonts w:ascii="Times New Roman" w:hAnsi="Times New Roman" w:cs="Times New Roman"/>
        </w:rPr>
        <w:t>:</w:t>
      </w:r>
      <w:r w:rsidR="0081097E">
        <w:rPr>
          <w:rFonts w:ascii="Times New Roman" w:hAnsi="Times New Roman" w:cs="Times New Roman"/>
        </w:rPr>
        <w:t>1</w:t>
      </w:r>
      <w:r w:rsidR="00286295">
        <w:rPr>
          <w:rFonts w:ascii="Times New Roman" w:hAnsi="Times New Roman" w:cs="Times New Roman"/>
        </w:rPr>
        <w:t>0</w:t>
      </w:r>
      <w:r w:rsidR="001B07A8">
        <w:rPr>
          <w:rFonts w:ascii="Times New Roman" w:hAnsi="Times New Roman" w:cs="Times New Roman"/>
        </w:rPr>
        <w:t xml:space="preserve"> hod</w:t>
      </w:r>
      <w:r w:rsidR="00353E58">
        <w:rPr>
          <w:rFonts w:ascii="Times New Roman" w:hAnsi="Times New Roman" w:cs="Times New Roman"/>
        </w:rPr>
        <w:t>.</w:t>
      </w: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ukončeno: </w:t>
      </w:r>
      <w:r w:rsidR="00353E58">
        <w:rPr>
          <w:rFonts w:ascii="Times New Roman" w:hAnsi="Times New Roman" w:cs="Times New Roman"/>
        </w:rPr>
        <w:t>1</w:t>
      </w:r>
      <w:r w:rsidR="00286295">
        <w:rPr>
          <w:rFonts w:ascii="Times New Roman" w:hAnsi="Times New Roman" w:cs="Times New Roman"/>
        </w:rPr>
        <w:t>7</w:t>
      </w:r>
      <w:r w:rsidR="00353E58">
        <w:rPr>
          <w:rFonts w:ascii="Times New Roman" w:hAnsi="Times New Roman" w:cs="Times New Roman"/>
        </w:rPr>
        <w:t>:</w:t>
      </w:r>
      <w:r w:rsidR="00286295">
        <w:rPr>
          <w:rFonts w:ascii="Times New Roman" w:hAnsi="Times New Roman" w:cs="Times New Roman"/>
        </w:rPr>
        <w:t>45</w:t>
      </w:r>
      <w:r w:rsidR="00353E58">
        <w:rPr>
          <w:rFonts w:ascii="Times New Roman" w:hAnsi="Times New Roman" w:cs="Times New Roman"/>
        </w:rPr>
        <w:t xml:space="preserve"> hod.</w:t>
      </w:r>
    </w:p>
    <w:p w:rsidR="002A1BB6" w:rsidRDefault="002A1BB6" w:rsidP="00E00B88">
      <w:pPr>
        <w:jc w:val="both"/>
        <w:rPr>
          <w:rFonts w:ascii="Times New Roman" w:hAnsi="Times New Roman" w:cs="Times New Roman"/>
        </w:rPr>
      </w:pPr>
    </w:p>
    <w:p w:rsidR="00286295" w:rsidRDefault="00286295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Výše uvedeného dne se sešel finanční výbor, vyžádal si výkazy k </w:t>
      </w:r>
      <w:proofErr w:type="gramStart"/>
      <w:r>
        <w:rPr>
          <w:rFonts w:ascii="Times New Roman" w:hAnsi="Times New Roman" w:cs="Times New Roman"/>
        </w:rPr>
        <w:t>31.5.2022</w:t>
      </w:r>
      <w:proofErr w:type="gramEnd"/>
      <w:r>
        <w:rPr>
          <w:rFonts w:ascii="Times New Roman" w:hAnsi="Times New Roman" w:cs="Times New Roman"/>
        </w:rPr>
        <w:t>. Z</w:t>
      </w:r>
      <w:r w:rsidR="0029255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výkazu</w:t>
      </w:r>
      <w:r w:rsidR="00292555">
        <w:rPr>
          <w:rFonts w:ascii="Times New Roman" w:hAnsi="Times New Roman" w:cs="Times New Roman"/>
        </w:rPr>
        <w:t xml:space="preserve"> pro hodnocení plnění rozpočtu ÚSC k 31.5.2022 na položce 1345 </w:t>
      </w:r>
      <w:r>
        <w:rPr>
          <w:rFonts w:ascii="Times New Roman" w:hAnsi="Times New Roman" w:cs="Times New Roman"/>
        </w:rPr>
        <w:t>byly zjištěny příjmy za odpady ve výši 3</w:t>
      </w:r>
      <w:r w:rsidR="00292555">
        <w:rPr>
          <w:rFonts w:ascii="Times New Roman" w:hAnsi="Times New Roman" w:cs="Times New Roman"/>
        </w:rPr>
        <w:t>74</w:t>
      </w:r>
      <w:r>
        <w:rPr>
          <w:rFonts w:ascii="Times New Roman" w:hAnsi="Times New Roman" w:cs="Times New Roman"/>
        </w:rPr>
        <w:t>.</w:t>
      </w:r>
      <w:r w:rsidR="002925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 Kč. Jedná se o příjmy z místní</w:t>
      </w:r>
      <w:r w:rsidR="006C49DE">
        <w:rPr>
          <w:rFonts w:ascii="Times New Roman" w:hAnsi="Times New Roman" w:cs="Times New Roman"/>
        </w:rPr>
        <w:t>ho</w:t>
      </w:r>
      <w:r>
        <w:rPr>
          <w:rFonts w:ascii="Times New Roman" w:hAnsi="Times New Roman" w:cs="Times New Roman"/>
        </w:rPr>
        <w:t xml:space="preserve"> poplatk</w:t>
      </w:r>
      <w:r w:rsidR="006C49D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za</w:t>
      </w:r>
      <w:r w:rsidR="006C49DE">
        <w:rPr>
          <w:rFonts w:ascii="Times New Roman" w:hAnsi="Times New Roman" w:cs="Times New Roman"/>
        </w:rPr>
        <w:t xml:space="preserve"> obecní</w:t>
      </w:r>
      <w:r>
        <w:rPr>
          <w:rFonts w:ascii="Times New Roman" w:hAnsi="Times New Roman" w:cs="Times New Roman"/>
        </w:rPr>
        <w:t xml:space="preserve"> systém odpadového hospodářství na základě </w:t>
      </w:r>
      <w:r w:rsidR="00392FF9">
        <w:rPr>
          <w:rFonts w:ascii="Times New Roman" w:hAnsi="Times New Roman" w:cs="Times New Roman"/>
        </w:rPr>
        <w:t xml:space="preserve">obecně závazné </w:t>
      </w:r>
      <w:r>
        <w:rPr>
          <w:rFonts w:ascii="Times New Roman" w:hAnsi="Times New Roman" w:cs="Times New Roman"/>
        </w:rPr>
        <w:t>vyhlášky</w:t>
      </w:r>
      <w:r w:rsidR="006C49DE">
        <w:rPr>
          <w:rFonts w:ascii="Times New Roman" w:hAnsi="Times New Roman" w:cs="Times New Roman"/>
        </w:rPr>
        <w:t xml:space="preserve"> obce Vidov č. 1/2021</w:t>
      </w:r>
      <w:r w:rsidR="00392F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Poplatek za </w:t>
      </w:r>
      <w:r w:rsidR="00392FF9">
        <w:rPr>
          <w:rFonts w:ascii="Times New Roman" w:hAnsi="Times New Roman" w:cs="Times New Roman"/>
        </w:rPr>
        <w:t xml:space="preserve">poplatníka </w:t>
      </w:r>
      <w:r>
        <w:rPr>
          <w:rFonts w:ascii="Times New Roman" w:hAnsi="Times New Roman" w:cs="Times New Roman"/>
        </w:rPr>
        <w:t xml:space="preserve">činí </w:t>
      </w:r>
      <w:r w:rsidR="00392FF9">
        <w:rPr>
          <w:rFonts w:ascii="Times New Roman" w:hAnsi="Times New Roman" w:cs="Times New Roman"/>
        </w:rPr>
        <w:t>600 Kč ročně.</w:t>
      </w:r>
      <w:r>
        <w:rPr>
          <w:rFonts w:ascii="Times New Roman" w:hAnsi="Times New Roman" w:cs="Times New Roman"/>
        </w:rPr>
        <w:t xml:space="preserve"> Usnesením zastupitelstva</w:t>
      </w:r>
      <w:r w:rsidR="00392FF9">
        <w:rPr>
          <w:rFonts w:ascii="Times New Roman" w:hAnsi="Times New Roman" w:cs="Times New Roman"/>
        </w:rPr>
        <w:t xml:space="preserve"> č. 7/22</w:t>
      </w:r>
      <w:r>
        <w:rPr>
          <w:rFonts w:ascii="Times New Roman" w:hAnsi="Times New Roman" w:cs="Times New Roman"/>
        </w:rPr>
        <w:t xml:space="preserve"> ze dne </w:t>
      </w:r>
      <w:proofErr w:type="gramStart"/>
      <w:r w:rsidR="00C54E54">
        <w:rPr>
          <w:rFonts w:ascii="Times New Roman" w:hAnsi="Times New Roman" w:cs="Times New Roman"/>
        </w:rPr>
        <w:t>22.2.2022</w:t>
      </w:r>
      <w:proofErr w:type="gramEnd"/>
      <w:r>
        <w:rPr>
          <w:rFonts w:ascii="Times New Roman" w:hAnsi="Times New Roman" w:cs="Times New Roman"/>
        </w:rPr>
        <w:t xml:space="preserve"> byl stanoven poplatek </w:t>
      </w:r>
      <w:r w:rsidR="00C54E54">
        <w:rPr>
          <w:rFonts w:ascii="Times New Roman" w:hAnsi="Times New Roman" w:cs="Times New Roman"/>
        </w:rPr>
        <w:t xml:space="preserve"> za komunální odpad </w:t>
      </w:r>
      <w:r>
        <w:rPr>
          <w:rFonts w:ascii="Times New Roman" w:hAnsi="Times New Roman" w:cs="Times New Roman"/>
        </w:rPr>
        <w:t>ve výši 2.</w:t>
      </w:r>
      <w:r w:rsidR="00C54E5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 Kč</w:t>
      </w:r>
      <w:r w:rsidR="00C54E54">
        <w:rPr>
          <w:rFonts w:ascii="Times New Roman" w:hAnsi="Times New Roman" w:cs="Times New Roman"/>
        </w:rPr>
        <w:t xml:space="preserve"> ročně</w:t>
      </w:r>
      <w:r>
        <w:rPr>
          <w:rFonts w:ascii="Times New Roman" w:hAnsi="Times New Roman" w:cs="Times New Roman"/>
        </w:rPr>
        <w:t xml:space="preserve"> </w:t>
      </w:r>
      <w:r w:rsidR="00C54E54">
        <w:rPr>
          <w:rFonts w:ascii="Times New Roman" w:hAnsi="Times New Roman" w:cs="Times New Roman"/>
        </w:rPr>
        <w:t>z provozoven</w:t>
      </w:r>
      <w:r>
        <w:rPr>
          <w:rFonts w:ascii="Times New Roman" w:hAnsi="Times New Roman" w:cs="Times New Roman"/>
        </w:rPr>
        <w:t xml:space="preserve"> OSVČ a právnick</w:t>
      </w:r>
      <w:r w:rsidR="00C54E54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osob</w:t>
      </w:r>
      <w:r w:rsidR="00C54E54">
        <w:rPr>
          <w:rFonts w:ascii="Times New Roman" w:hAnsi="Times New Roman" w:cs="Times New Roman"/>
        </w:rPr>
        <w:t xml:space="preserve"> podnikajících v obci</w:t>
      </w:r>
      <w:r>
        <w:rPr>
          <w:rFonts w:ascii="Times New Roman" w:hAnsi="Times New Roman" w:cs="Times New Roman"/>
        </w:rPr>
        <w:t>.</w:t>
      </w:r>
    </w:p>
    <w:p w:rsidR="00385CF3" w:rsidRDefault="00286295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výbor zjistil, že </w:t>
      </w:r>
      <w:r w:rsidR="006C49DE">
        <w:rPr>
          <w:rFonts w:ascii="Times New Roman" w:hAnsi="Times New Roman" w:cs="Times New Roman"/>
        </w:rPr>
        <w:t>byly uzavřeny smlouvy se dvěma</w:t>
      </w:r>
      <w:r w:rsidR="001F2948">
        <w:rPr>
          <w:rFonts w:ascii="Times New Roman" w:hAnsi="Times New Roman" w:cs="Times New Roman"/>
        </w:rPr>
        <w:t xml:space="preserve"> osobami samostatně výdělečně činnými (dále jen</w:t>
      </w:r>
      <w:r w:rsidR="006C49DE">
        <w:rPr>
          <w:rFonts w:ascii="Times New Roman" w:hAnsi="Times New Roman" w:cs="Times New Roman"/>
        </w:rPr>
        <w:t xml:space="preserve"> </w:t>
      </w:r>
      <w:r w:rsidR="001F2948">
        <w:rPr>
          <w:rFonts w:ascii="Times New Roman" w:hAnsi="Times New Roman" w:cs="Times New Roman"/>
        </w:rPr>
        <w:t>„</w:t>
      </w:r>
      <w:r w:rsidR="006C49DE">
        <w:rPr>
          <w:rFonts w:ascii="Times New Roman" w:hAnsi="Times New Roman" w:cs="Times New Roman"/>
        </w:rPr>
        <w:t>OSVČ</w:t>
      </w:r>
      <w:r w:rsidR="001F2948">
        <w:rPr>
          <w:rFonts w:ascii="Times New Roman" w:hAnsi="Times New Roman" w:cs="Times New Roman"/>
        </w:rPr>
        <w:t>“)</w:t>
      </w:r>
      <w:r w:rsidR="006C49DE">
        <w:rPr>
          <w:rFonts w:ascii="Times New Roman" w:hAnsi="Times New Roman" w:cs="Times New Roman"/>
        </w:rPr>
        <w:t xml:space="preserve"> a jednou právnickou osobou. Smlouvy jsou uzavřeny na částku 2.000 Kč.</w:t>
      </w:r>
      <w:r w:rsidR="00C54E54">
        <w:rPr>
          <w:rFonts w:ascii="Times New Roman" w:hAnsi="Times New Roman" w:cs="Times New Roman"/>
        </w:rPr>
        <w:t xml:space="preserve"> </w:t>
      </w:r>
      <w:r w:rsidR="00B702DD">
        <w:rPr>
          <w:rFonts w:ascii="Times New Roman" w:hAnsi="Times New Roman" w:cs="Times New Roman"/>
        </w:rPr>
        <w:t>Rozdíl mezi cenou sjednanou ve smlouvě a cenou uvedenou v Usnesení č. 7/22 nebyl vysvětlen.</w:t>
      </w:r>
    </w:p>
    <w:p w:rsidR="00286295" w:rsidRDefault="006C49DE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Finanční výbor se dotazoval Mgr. Hanuse, jak se zjišťují provozovny </w:t>
      </w:r>
      <w:r w:rsidR="00951AFA">
        <w:rPr>
          <w:rFonts w:ascii="Times New Roman" w:hAnsi="Times New Roman" w:cs="Times New Roman"/>
        </w:rPr>
        <w:t xml:space="preserve">podnikajících subjektů </w:t>
      </w:r>
      <w:r>
        <w:rPr>
          <w:rFonts w:ascii="Times New Roman" w:hAnsi="Times New Roman" w:cs="Times New Roman"/>
        </w:rPr>
        <w:t>v obci. Na základě jeho vyjádření se zjišťují na základě místní znalosti. Obec</w:t>
      </w:r>
      <w:r w:rsidR="00B702DD">
        <w:rPr>
          <w:rFonts w:ascii="Times New Roman" w:hAnsi="Times New Roman" w:cs="Times New Roman"/>
        </w:rPr>
        <w:t>ní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AF3BB1">
        <w:rPr>
          <w:rFonts w:ascii="Times New Roman" w:hAnsi="Times New Roman" w:cs="Times New Roman"/>
        </w:rPr>
        <w:t xml:space="preserve">úřad Vidov </w:t>
      </w:r>
      <w:r>
        <w:rPr>
          <w:rFonts w:ascii="Times New Roman" w:hAnsi="Times New Roman" w:cs="Times New Roman"/>
        </w:rPr>
        <w:t>ne</w:t>
      </w:r>
      <w:r w:rsidR="00734504">
        <w:rPr>
          <w:rFonts w:ascii="Times New Roman" w:hAnsi="Times New Roman" w:cs="Times New Roman"/>
        </w:rPr>
        <w:t>ověřuje</w:t>
      </w:r>
      <w:r w:rsidR="003C0958">
        <w:rPr>
          <w:rFonts w:ascii="Times New Roman" w:hAnsi="Times New Roman" w:cs="Times New Roman"/>
        </w:rPr>
        <w:t xml:space="preserve"> svou místní znalost s žádnými </w:t>
      </w:r>
      <w:r>
        <w:rPr>
          <w:rFonts w:ascii="Times New Roman" w:hAnsi="Times New Roman" w:cs="Times New Roman"/>
        </w:rPr>
        <w:t>evidencemi</w:t>
      </w:r>
      <w:r w:rsidR="003C0958">
        <w:rPr>
          <w:rFonts w:ascii="Times New Roman" w:hAnsi="Times New Roman" w:cs="Times New Roman"/>
        </w:rPr>
        <w:t>.</w:t>
      </w:r>
    </w:p>
    <w:p w:rsidR="00997E05" w:rsidRDefault="00963D3A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výbor není nadán kompetencí ohledně zjištění veškerých a přesných informací o OSVČ a právnických osobách ohledně jejich podnikání</w:t>
      </w:r>
      <w:r w:rsidR="00621EAC">
        <w:rPr>
          <w:rFonts w:ascii="Times New Roman" w:hAnsi="Times New Roman" w:cs="Times New Roman"/>
        </w:rPr>
        <w:t xml:space="preserve"> v obci Vidov</w:t>
      </w:r>
      <w:r>
        <w:rPr>
          <w:rFonts w:ascii="Times New Roman" w:hAnsi="Times New Roman" w:cs="Times New Roman"/>
        </w:rPr>
        <w:t>, přesto však může konstatovat, že vyhledá</w:t>
      </w:r>
      <w:r w:rsidR="00742F9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ím informací z veřejných zdrojů</w:t>
      </w:r>
      <w:r w:rsidR="00997E05">
        <w:rPr>
          <w:rFonts w:ascii="Times New Roman" w:hAnsi="Times New Roman" w:cs="Times New Roman"/>
        </w:rPr>
        <w:t xml:space="preserve"> na internetu</w:t>
      </w:r>
      <w:r w:rsidR="001F2948">
        <w:rPr>
          <w:rFonts w:ascii="Times New Roman" w:hAnsi="Times New Roman" w:cs="Times New Roman"/>
        </w:rPr>
        <w:t xml:space="preserve"> ohledně </w:t>
      </w:r>
      <w:r w:rsidR="00951AFA">
        <w:rPr>
          <w:rFonts w:ascii="Times New Roman" w:hAnsi="Times New Roman" w:cs="Times New Roman"/>
        </w:rPr>
        <w:t xml:space="preserve">provozoven </w:t>
      </w:r>
      <w:r w:rsidR="001F2948">
        <w:rPr>
          <w:rFonts w:ascii="Times New Roman" w:hAnsi="Times New Roman" w:cs="Times New Roman"/>
        </w:rPr>
        <w:t xml:space="preserve">OSVČ </w:t>
      </w:r>
      <w:r w:rsidR="00951AFA">
        <w:rPr>
          <w:rFonts w:ascii="Times New Roman" w:hAnsi="Times New Roman" w:cs="Times New Roman"/>
        </w:rPr>
        <w:t xml:space="preserve">a právnických osob </w:t>
      </w:r>
      <w:r w:rsidR="001F2948">
        <w:rPr>
          <w:rFonts w:ascii="Times New Roman" w:hAnsi="Times New Roman" w:cs="Times New Roman"/>
        </w:rPr>
        <w:t>v obci Vidov</w:t>
      </w:r>
      <w:r>
        <w:rPr>
          <w:rFonts w:ascii="Times New Roman" w:hAnsi="Times New Roman" w:cs="Times New Roman"/>
        </w:rPr>
        <w:t xml:space="preserve">, konkrétně </w:t>
      </w:r>
      <w:hyperlink r:id="rId4" w:history="1">
        <w:r>
          <w:rPr>
            <w:rStyle w:val="Hypertextovodkaz"/>
          </w:rPr>
          <w:t>Registr živnostenského podnikání (rzp.cz)</w:t>
        </w:r>
      </w:hyperlink>
      <w:r w:rsidR="008D3262">
        <w:t>,</w:t>
      </w:r>
      <w:r>
        <w:rPr>
          <w:rFonts w:ascii="Times New Roman" w:hAnsi="Times New Roman" w:cs="Times New Roman"/>
        </w:rPr>
        <w:t xml:space="preserve"> </w:t>
      </w:r>
      <w:r w:rsidR="003C0958">
        <w:rPr>
          <w:rFonts w:ascii="Times New Roman" w:hAnsi="Times New Roman" w:cs="Times New Roman"/>
        </w:rPr>
        <w:t xml:space="preserve">výběrovému </w:t>
      </w:r>
      <w:r>
        <w:rPr>
          <w:rFonts w:ascii="Times New Roman" w:hAnsi="Times New Roman" w:cs="Times New Roman"/>
        </w:rPr>
        <w:t>kritériu</w:t>
      </w:r>
      <w:r w:rsidR="00010762">
        <w:rPr>
          <w:rFonts w:ascii="Times New Roman" w:hAnsi="Times New Roman" w:cs="Times New Roman"/>
        </w:rPr>
        <w:t xml:space="preserve"> adresa</w:t>
      </w:r>
      <w:r w:rsidRPr="003C0958">
        <w:rPr>
          <w:rFonts w:ascii="Times New Roman" w:hAnsi="Times New Roman" w:cs="Times New Roman"/>
          <w:i/>
        </w:rPr>
        <w:t xml:space="preserve"> </w:t>
      </w:r>
      <w:r w:rsidR="00010762">
        <w:rPr>
          <w:rFonts w:ascii="Times New Roman" w:hAnsi="Times New Roman" w:cs="Times New Roman"/>
          <w:i/>
        </w:rPr>
        <w:t xml:space="preserve">obec </w:t>
      </w:r>
      <w:r w:rsidRPr="003C0958">
        <w:rPr>
          <w:rFonts w:ascii="Times New Roman" w:hAnsi="Times New Roman" w:cs="Times New Roman"/>
          <w:i/>
        </w:rPr>
        <w:t>Vidov</w:t>
      </w:r>
      <w:r>
        <w:rPr>
          <w:rFonts w:ascii="Times New Roman" w:hAnsi="Times New Roman" w:cs="Times New Roman"/>
        </w:rPr>
        <w:t xml:space="preserve"> vyhovuje více než 50 subjektů. Jak už finanční výbor uvedl, nemá veškeré a přesné informace</w:t>
      </w:r>
      <w:r w:rsidR="00997E05">
        <w:rPr>
          <w:rFonts w:ascii="Times New Roman" w:hAnsi="Times New Roman" w:cs="Times New Roman"/>
        </w:rPr>
        <w:t xml:space="preserve"> o jednotlivých OSVČ a právnických osobách a</w:t>
      </w:r>
      <w:r>
        <w:rPr>
          <w:rFonts w:ascii="Times New Roman" w:hAnsi="Times New Roman" w:cs="Times New Roman"/>
        </w:rPr>
        <w:t xml:space="preserve"> není </w:t>
      </w:r>
      <w:r w:rsidR="00997E05">
        <w:rPr>
          <w:rFonts w:ascii="Times New Roman" w:hAnsi="Times New Roman" w:cs="Times New Roman"/>
        </w:rPr>
        <w:t xml:space="preserve">tedy </w:t>
      </w:r>
      <w:r>
        <w:rPr>
          <w:rFonts w:ascii="Times New Roman" w:hAnsi="Times New Roman" w:cs="Times New Roman"/>
        </w:rPr>
        <w:t xml:space="preserve">možné uzavřít, že všem </w:t>
      </w:r>
      <w:r w:rsidR="00621EAC">
        <w:rPr>
          <w:rFonts w:ascii="Times New Roman" w:hAnsi="Times New Roman" w:cs="Times New Roman"/>
        </w:rPr>
        <w:t xml:space="preserve">těmto </w:t>
      </w:r>
      <w:r>
        <w:rPr>
          <w:rFonts w:ascii="Times New Roman" w:hAnsi="Times New Roman" w:cs="Times New Roman"/>
        </w:rPr>
        <w:t xml:space="preserve">subjektům vznikla povinnost platit poplatek za </w:t>
      </w:r>
      <w:r w:rsidR="00951AFA">
        <w:rPr>
          <w:rFonts w:ascii="Times New Roman" w:hAnsi="Times New Roman" w:cs="Times New Roman"/>
        </w:rPr>
        <w:t>svoz komunálního odpadu</w:t>
      </w:r>
      <w:r>
        <w:rPr>
          <w:rFonts w:ascii="Times New Roman" w:hAnsi="Times New Roman" w:cs="Times New Roman"/>
        </w:rPr>
        <w:t xml:space="preserve">. </w:t>
      </w:r>
      <w:r w:rsidR="00621EAC">
        <w:rPr>
          <w:rFonts w:ascii="Times New Roman" w:hAnsi="Times New Roman" w:cs="Times New Roman"/>
        </w:rPr>
        <w:t xml:space="preserve">Některé subjekty </w:t>
      </w:r>
      <w:r w:rsidR="00010762">
        <w:rPr>
          <w:rFonts w:ascii="Times New Roman" w:hAnsi="Times New Roman" w:cs="Times New Roman"/>
        </w:rPr>
        <w:t xml:space="preserve">mají </w:t>
      </w:r>
      <w:r w:rsidR="001F2948">
        <w:rPr>
          <w:rFonts w:ascii="Times New Roman" w:hAnsi="Times New Roman" w:cs="Times New Roman"/>
        </w:rPr>
        <w:t xml:space="preserve">např. </w:t>
      </w:r>
      <w:r w:rsidR="00010762">
        <w:rPr>
          <w:rFonts w:ascii="Times New Roman" w:hAnsi="Times New Roman" w:cs="Times New Roman"/>
        </w:rPr>
        <w:t xml:space="preserve">sice sídlo v obci Vidov ale provozovnu na jiném místě nebo </w:t>
      </w:r>
      <w:r w:rsidR="00AF3BB1">
        <w:rPr>
          <w:rFonts w:ascii="Times New Roman" w:hAnsi="Times New Roman" w:cs="Times New Roman"/>
        </w:rPr>
        <w:t xml:space="preserve">případně </w:t>
      </w:r>
      <w:r w:rsidR="00621EAC">
        <w:rPr>
          <w:rFonts w:ascii="Times New Roman" w:hAnsi="Times New Roman" w:cs="Times New Roman"/>
        </w:rPr>
        <w:t xml:space="preserve">mohou prokázat, že mají svoz odpadu smluvně </w:t>
      </w:r>
      <w:r w:rsidR="00177C3A">
        <w:rPr>
          <w:rFonts w:ascii="Times New Roman" w:hAnsi="Times New Roman" w:cs="Times New Roman"/>
        </w:rPr>
        <w:t>sjednán</w:t>
      </w:r>
      <w:r w:rsidR="00621EAC">
        <w:rPr>
          <w:rFonts w:ascii="Times New Roman" w:hAnsi="Times New Roman" w:cs="Times New Roman"/>
        </w:rPr>
        <w:t xml:space="preserve"> s jinou organizací zabývající se svozem odpadu.</w:t>
      </w:r>
      <w:r w:rsidR="003C0958">
        <w:rPr>
          <w:rFonts w:ascii="Times New Roman" w:hAnsi="Times New Roman" w:cs="Times New Roman"/>
        </w:rPr>
        <w:t xml:space="preserve"> </w:t>
      </w:r>
      <w:r w:rsidR="008D3262">
        <w:rPr>
          <w:rFonts w:ascii="Times New Roman" w:hAnsi="Times New Roman" w:cs="Times New Roman"/>
        </w:rPr>
        <w:t>Toto Obec</w:t>
      </w:r>
      <w:r w:rsidR="00AF3BB1">
        <w:rPr>
          <w:rFonts w:ascii="Times New Roman" w:hAnsi="Times New Roman" w:cs="Times New Roman"/>
        </w:rPr>
        <w:t>ní úřad Vidov nezjišťuje</w:t>
      </w:r>
      <w:r w:rsidR="00385CF3">
        <w:rPr>
          <w:rFonts w:ascii="Times New Roman" w:hAnsi="Times New Roman" w:cs="Times New Roman"/>
        </w:rPr>
        <w:t>.</w:t>
      </w:r>
    </w:p>
    <w:p w:rsidR="001A08F9" w:rsidRDefault="001A08F9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 rámec tohoto zjištění finanční výbor uvádí, že</w:t>
      </w:r>
      <w:r w:rsidR="00734504">
        <w:rPr>
          <w:rFonts w:ascii="Times New Roman" w:hAnsi="Times New Roman" w:cs="Times New Roman"/>
        </w:rPr>
        <w:t xml:space="preserve"> na základě živnostenského zákona (zákon č. </w:t>
      </w:r>
      <w:r w:rsidR="00825196">
        <w:rPr>
          <w:rFonts w:ascii="Times New Roman" w:hAnsi="Times New Roman" w:cs="Times New Roman"/>
        </w:rPr>
        <w:t>455/1991 Sb., živnostenský zákon, ve znění pozdějších přepisů</w:t>
      </w:r>
      <w:r w:rsidR="00734504">
        <w:rPr>
          <w:rFonts w:ascii="Times New Roman" w:hAnsi="Times New Roman" w:cs="Times New Roman"/>
        </w:rPr>
        <w:t xml:space="preserve">) se rozlišuje pojem sídlo a </w:t>
      </w:r>
      <w:r w:rsidR="00B129FD">
        <w:rPr>
          <w:rFonts w:ascii="Times New Roman" w:hAnsi="Times New Roman" w:cs="Times New Roman"/>
        </w:rPr>
        <w:t xml:space="preserve">pojem </w:t>
      </w:r>
      <w:r w:rsidR="00734504">
        <w:rPr>
          <w:rFonts w:ascii="Times New Roman" w:hAnsi="Times New Roman" w:cs="Times New Roman"/>
        </w:rPr>
        <w:t>provozovna. Dle § 17 tohoto zákona se provozovnou rozumí prostor, v němž provozována živnost.</w:t>
      </w:r>
      <w:r w:rsidR="001F2948">
        <w:rPr>
          <w:rFonts w:ascii="Times New Roman" w:hAnsi="Times New Roman" w:cs="Times New Roman"/>
        </w:rPr>
        <w:t xml:space="preserve"> Za provozovnu se považuje i automat.</w:t>
      </w:r>
      <w:r w:rsidR="00734504">
        <w:rPr>
          <w:rFonts w:ascii="Times New Roman" w:hAnsi="Times New Roman" w:cs="Times New Roman"/>
        </w:rPr>
        <w:t xml:space="preserve"> </w:t>
      </w:r>
      <w:r w:rsidR="00B129FD">
        <w:rPr>
          <w:rFonts w:ascii="Times New Roman" w:hAnsi="Times New Roman" w:cs="Times New Roman"/>
        </w:rPr>
        <w:t>Sídlem OSVČ bývá zpravidla adresa trvalého pobytu. Jestliže má OSVČ na této adrese i sídlo, pak tuto adresu nemusí živnostenskému úřadu hlásit jako provozovnu. Sídlo slouží zároveň i jako jediná provozovna.</w:t>
      </w:r>
    </w:p>
    <w:p w:rsidR="006C49DE" w:rsidRDefault="002B0029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63D3A">
        <w:rPr>
          <w:rFonts w:ascii="Times New Roman" w:hAnsi="Times New Roman" w:cs="Times New Roman"/>
        </w:rPr>
        <w:t>ravomocí zjišťovat</w:t>
      </w:r>
      <w:r w:rsidR="00997E05">
        <w:rPr>
          <w:rFonts w:ascii="Times New Roman" w:hAnsi="Times New Roman" w:cs="Times New Roman"/>
        </w:rPr>
        <w:t xml:space="preserve"> </w:t>
      </w:r>
      <w:r w:rsidR="00963D3A">
        <w:rPr>
          <w:rFonts w:ascii="Times New Roman" w:hAnsi="Times New Roman" w:cs="Times New Roman"/>
        </w:rPr>
        <w:t>informace</w:t>
      </w:r>
      <w:r w:rsidR="00997E05">
        <w:rPr>
          <w:rFonts w:ascii="Times New Roman" w:hAnsi="Times New Roman" w:cs="Times New Roman"/>
        </w:rPr>
        <w:t xml:space="preserve"> o provozovnách OSVČ a právnických osob podnikajících v obci Vidov</w:t>
      </w:r>
      <w:r w:rsidR="00963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disponuje</w:t>
      </w:r>
      <w:r w:rsidR="00963D3A">
        <w:rPr>
          <w:rFonts w:ascii="Times New Roman" w:hAnsi="Times New Roman" w:cs="Times New Roman"/>
        </w:rPr>
        <w:t xml:space="preserve"> nepochybně Obec</w:t>
      </w:r>
      <w:r w:rsidR="00AF3BB1">
        <w:rPr>
          <w:rFonts w:ascii="Times New Roman" w:hAnsi="Times New Roman" w:cs="Times New Roman"/>
        </w:rPr>
        <w:t>ní úřad</w:t>
      </w:r>
      <w:r w:rsidR="00963D3A">
        <w:rPr>
          <w:rFonts w:ascii="Times New Roman" w:hAnsi="Times New Roman" w:cs="Times New Roman"/>
        </w:rPr>
        <w:t xml:space="preserve"> Vidov, ať už se svých evidencí či dotazem na dotče</w:t>
      </w:r>
      <w:r w:rsidR="00B129FD">
        <w:rPr>
          <w:rFonts w:ascii="Times New Roman" w:hAnsi="Times New Roman" w:cs="Times New Roman"/>
        </w:rPr>
        <w:t>né státní instituce, konkrétně ž</w:t>
      </w:r>
      <w:r w:rsidR="00963D3A">
        <w:rPr>
          <w:rFonts w:ascii="Times New Roman" w:hAnsi="Times New Roman" w:cs="Times New Roman"/>
        </w:rPr>
        <w:t>ivnostenský úřad, neboť tyto</w:t>
      </w:r>
      <w:r w:rsidR="00B129FD">
        <w:rPr>
          <w:rFonts w:ascii="Times New Roman" w:hAnsi="Times New Roman" w:cs="Times New Roman"/>
        </w:rPr>
        <w:t xml:space="preserve"> údaje</w:t>
      </w:r>
      <w:r w:rsidR="00963D3A">
        <w:rPr>
          <w:rFonts w:ascii="Times New Roman" w:hAnsi="Times New Roman" w:cs="Times New Roman"/>
        </w:rPr>
        <w:t xml:space="preserve"> jsou potřebné pro </w:t>
      </w:r>
      <w:r w:rsidR="00B129FD">
        <w:rPr>
          <w:rFonts w:ascii="Times New Roman" w:hAnsi="Times New Roman" w:cs="Times New Roman"/>
        </w:rPr>
        <w:t xml:space="preserve">správný </w:t>
      </w:r>
      <w:r w:rsidR="00963D3A">
        <w:rPr>
          <w:rFonts w:ascii="Times New Roman" w:hAnsi="Times New Roman" w:cs="Times New Roman"/>
        </w:rPr>
        <w:t>vý</w:t>
      </w:r>
      <w:r w:rsidR="008D3262">
        <w:rPr>
          <w:rFonts w:ascii="Times New Roman" w:hAnsi="Times New Roman" w:cs="Times New Roman"/>
        </w:rPr>
        <w:t>běr poplatku za</w:t>
      </w:r>
      <w:r w:rsidR="00F00B0B">
        <w:rPr>
          <w:rFonts w:ascii="Times New Roman" w:hAnsi="Times New Roman" w:cs="Times New Roman"/>
        </w:rPr>
        <w:t xml:space="preserve"> svoz</w:t>
      </w:r>
      <w:r w:rsidR="008D3262">
        <w:rPr>
          <w:rFonts w:ascii="Times New Roman" w:hAnsi="Times New Roman" w:cs="Times New Roman"/>
        </w:rPr>
        <w:t xml:space="preserve"> </w:t>
      </w:r>
      <w:r w:rsidR="00F00B0B">
        <w:rPr>
          <w:rFonts w:ascii="Times New Roman" w:hAnsi="Times New Roman" w:cs="Times New Roman"/>
        </w:rPr>
        <w:t>komunálního odpadu</w:t>
      </w:r>
      <w:r w:rsidR="008D3262">
        <w:rPr>
          <w:rFonts w:ascii="Times New Roman" w:hAnsi="Times New Roman" w:cs="Times New Roman"/>
        </w:rPr>
        <w:t>.</w:t>
      </w:r>
      <w:r w:rsidR="00621EAC">
        <w:rPr>
          <w:rFonts w:ascii="Times New Roman" w:hAnsi="Times New Roman" w:cs="Times New Roman"/>
        </w:rPr>
        <w:t xml:space="preserve"> </w:t>
      </w:r>
    </w:p>
    <w:p w:rsidR="00621EAC" w:rsidRDefault="00621EAC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</w:t>
      </w:r>
      <w:r w:rsidR="00AF3BB1">
        <w:rPr>
          <w:rFonts w:ascii="Times New Roman" w:hAnsi="Times New Roman" w:cs="Times New Roman"/>
        </w:rPr>
        <w:t>ní úřad</w:t>
      </w:r>
      <w:r w:rsidR="00997E05">
        <w:rPr>
          <w:rFonts w:ascii="Times New Roman" w:hAnsi="Times New Roman" w:cs="Times New Roman"/>
        </w:rPr>
        <w:t xml:space="preserve"> Vidov</w:t>
      </w:r>
      <w:r>
        <w:rPr>
          <w:rFonts w:ascii="Times New Roman" w:hAnsi="Times New Roman" w:cs="Times New Roman"/>
        </w:rPr>
        <w:t xml:space="preserve"> tím, že není důsledn</w:t>
      </w:r>
      <w:r w:rsidR="00AF3BB1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v plnění svých usnesení, </w:t>
      </w:r>
      <w:r w:rsidR="008D3262">
        <w:rPr>
          <w:rFonts w:ascii="Times New Roman" w:hAnsi="Times New Roman" w:cs="Times New Roman"/>
        </w:rPr>
        <w:t>protože nevybírá zmíněný poplatek</w:t>
      </w:r>
      <w:r w:rsidR="00E00B88">
        <w:rPr>
          <w:rFonts w:ascii="Times New Roman" w:hAnsi="Times New Roman" w:cs="Times New Roman"/>
        </w:rPr>
        <w:t xml:space="preserve"> za svoz komunálního odpadu</w:t>
      </w:r>
      <w:r w:rsidR="008D3262">
        <w:rPr>
          <w:rFonts w:ascii="Times New Roman" w:hAnsi="Times New Roman" w:cs="Times New Roman"/>
        </w:rPr>
        <w:t xml:space="preserve"> od všech </w:t>
      </w:r>
      <w:r w:rsidR="001A08F9">
        <w:rPr>
          <w:rFonts w:ascii="Times New Roman" w:hAnsi="Times New Roman" w:cs="Times New Roman"/>
        </w:rPr>
        <w:t xml:space="preserve">povinných </w:t>
      </w:r>
      <w:r w:rsidR="008D3262">
        <w:rPr>
          <w:rFonts w:ascii="Times New Roman" w:hAnsi="Times New Roman" w:cs="Times New Roman"/>
        </w:rPr>
        <w:t xml:space="preserve">subjektů a v takové výši, jak bylo schváleno zastupitelstvem, </w:t>
      </w:r>
      <w:r>
        <w:rPr>
          <w:rFonts w:ascii="Times New Roman" w:hAnsi="Times New Roman" w:cs="Times New Roman"/>
        </w:rPr>
        <w:t>tak rezignoval na vybírání</w:t>
      </w:r>
      <w:r w:rsidR="00474A4C">
        <w:rPr>
          <w:rFonts w:ascii="Times New Roman" w:hAnsi="Times New Roman" w:cs="Times New Roman"/>
        </w:rPr>
        <w:t xml:space="preserve"> obci po právu náležejících</w:t>
      </w:r>
      <w:r>
        <w:rPr>
          <w:rFonts w:ascii="Times New Roman" w:hAnsi="Times New Roman" w:cs="Times New Roman"/>
        </w:rPr>
        <w:t xml:space="preserve"> příjmů</w:t>
      </w:r>
      <w:r w:rsidR="000827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Nepochybně tak </w:t>
      </w:r>
      <w:r w:rsidR="00474A4C">
        <w:rPr>
          <w:rFonts w:ascii="Times New Roman" w:hAnsi="Times New Roman" w:cs="Times New Roman"/>
        </w:rPr>
        <w:t xml:space="preserve">Obecní úřad Vidov </w:t>
      </w:r>
      <w:r>
        <w:rPr>
          <w:rFonts w:ascii="Times New Roman" w:hAnsi="Times New Roman" w:cs="Times New Roman"/>
        </w:rPr>
        <w:t xml:space="preserve">nejedná </w:t>
      </w:r>
      <w:r w:rsidR="00AF3BB1">
        <w:rPr>
          <w:rFonts w:ascii="Times New Roman" w:hAnsi="Times New Roman" w:cs="Times New Roman"/>
        </w:rPr>
        <w:t xml:space="preserve">ani </w:t>
      </w:r>
      <w:r>
        <w:rPr>
          <w:rFonts w:ascii="Times New Roman" w:hAnsi="Times New Roman" w:cs="Times New Roman"/>
        </w:rPr>
        <w:t xml:space="preserve">s péčí </w:t>
      </w:r>
      <w:r w:rsidR="003C0958">
        <w:rPr>
          <w:rFonts w:ascii="Times New Roman" w:hAnsi="Times New Roman" w:cs="Times New Roman"/>
        </w:rPr>
        <w:t xml:space="preserve">řádného hospodáře, </w:t>
      </w:r>
      <w:r w:rsidR="001A08F9">
        <w:rPr>
          <w:rFonts w:ascii="Times New Roman" w:hAnsi="Times New Roman" w:cs="Times New Roman"/>
        </w:rPr>
        <w:t xml:space="preserve">když nesleduje svůj fiskální zájem, protože </w:t>
      </w:r>
      <w:r w:rsidR="003C0958">
        <w:rPr>
          <w:rFonts w:ascii="Times New Roman" w:hAnsi="Times New Roman" w:cs="Times New Roman"/>
        </w:rPr>
        <w:t xml:space="preserve">důsledné vybírání poplatku za </w:t>
      </w:r>
      <w:r w:rsidR="00E00B88">
        <w:rPr>
          <w:rFonts w:ascii="Times New Roman" w:hAnsi="Times New Roman" w:cs="Times New Roman"/>
        </w:rPr>
        <w:t xml:space="preserve">komunální odpad od OSVČ a právnických osob </w:t>
      </w:r>
      <w:r w:rsidR="001A08F9">
        <w:rPr>
          <w:rFonts w:ascii="Times New Roman" w:hAnsi="Times New Roman" w:cs="Times New Roman"/>
        </w:rPr>
        <w:t>by se projevilo pozitivně na příjmové straně obecního rozpočtu.</w:t>
      </w:r>
      <w:r w:rsidR="00742F9C">
        <w:rPr>
          <w:rFonts w:ascii="Times New Roman" w:hAnsi="Times New Roman" w:cs="Times New Roman"/>
        </w:rPr>
        <w:t xml:space="preserve"> </w:t>
      </w:r>
      <w:r w:rsidR="000827CE">
        <w:rPr>
          <w:rFonts w:ascii="Times New Roman" w:hAnsi="Times New Roman" w:cs="Times New Roman"/>
        </w:rPr>
        <w:t>A konečně tím, že Obecní úřad Vidov vybírá poplatky</w:t>
      </w:r>
      <w:r w:rsidR="00997247">
        <w:rPr>
          <w:rFonts w:ascii="Times New Roman" w:hAnsi="Times New Roman" w:cs="Times New Roman"/>
        </w:rPr>
        <w:t xml:space="preserve"> za komunální odpad</w:t>
      </w:r>
      <w:r w:rsidR="000827CE">
        <w:rPr>
          <w:rFonts w:ascii="Times New Roman" w:hAnsi="Times New Roman" w:cs="Times New Roman"/>
        </w:rPr>
        <w:t xml:space="preserve"> jen od některých osob, vytváří diskriminační prostředí. </w:t>
      </w:r>
      <w:r w:rsidR="00997247">
        <w:rPr>
          <w:rFonts w:ascii="Times New Roman" w:hAnsi="Times New Roman" w:cs="Times New Roman"/>
        </w:rPr>
        <w:t xml:space="preserve">Finanční výbor upozorňuje, pokud tyto </w:t>
      </w:r>
      <w:r w:rsidR="00385CF3">
        <w:rPr>
          <w:rFonts w:ascii="Times New Roman" w:hAnsi="Times New Roman" w:cs="Times New Roman"/>
        </w:rPr>
        <w:lastRenderedPageBreak/>
        <w:t xml:space="preserve">OSVČ a právnické </w:t>
      </w:r>
      <w:r w:rsidR="00997247">
        <w:rPr>
          <w:rFonts w:ascii="Times New Roman" w:hAnsi="Times New Roman" w:cs="Times New Roman"/>
        </w:rPr>
        <w:t xml:space="preserve">osoby využívají obecní systém odpadového hospodářství bez smluvního ujednání s Obecním úřadem Vidov, jednak jednají neoprávněně a jednak přenášejí </w:t>
      </w:r>
      <w:r w:rsidR="00474A4C">
        <w:rPr>
          <w:rFonts w:ascii="Times New Roman" w:hAnsi="Times New Roman" w:cs="Times New Roman"/>
        </w:rPr>
        <w:t xml:space="preserve">své </w:t>
      </w:r>
      <w:r w:rsidR="00997247">
        <w:rPr>
          <w:rFonts w:ascii="Times New Roman" w:hAnsi="Times New Roman" w:cs="Times New Roman"/>
        </w:rPr>
        <w:t>finanční břemeno na obecní rozpočet resp. na občany.</w:t>
      </w:r>
    </w:p>
    <w:p w:rsidR="00825196" w:rsidRDefault="00825196" w:rsidP="00E00B88">
      <w:pPr>
        <w:jc w:val="both"/>
        <w:rPr>
          <w:rFonts w:ascii="Times New Roman" w:hAnsi="Times New Roman" w:cs="Times New Roman"/>
        </w:rPr>
      </w:pPr>
      <w:r w:rsidRPr="0071517A">
        <w:rPr>
          <w:rFonts w:ascii="Times New Roman" w:hAnsi="Times New Roman" w:cs="Times New Roman"/>
          <w:u w:val="single"/>
        </w:rPr>
        <w:t>Závěr:</w:t>
      </w:r>
      <w:r>
        <w:rPr>
          <w:rFonts w:ascii="Times New Roman" w:hAnsi="Times New Roman" w:cs="Times New Roman"/>
        </w:rPr>
        <w:t xml:space="preserve"> Finanční výbor zásadně</w:t>
      </w:r>
      <w:r w:rsidR="00B702DD">
        <w:rPr>
          <w:rFonts w:ascii="Times New Roman" w:hAnsi="Times New Roman" w:cs="Times New Roman"/>
        </w:rPr>
        <w:t xml:space="preserve"> a bezodkladně</w:t>
      </w:r>
      <w:r>
        <w:rPr>
          <w:rFonts w:ascii="Times New Roman" w:hAnsi="Times New Roman" w:cs="Times New Roman"/>
        </w:rPr>
        <w:t xml:space="preserve"> dop</w:t>
      </w:r>
      <w:r w:rsidR="00A91638">
        <w:rPr>
          <w:rFonts w:ascii="Times New Roman" w:hAnsi="Times New Roman" w:cs="Times New Roman"/>
        </w:rPr>
        <w:t xml:space="preserve">oručuje nápravu popsané situace, </w:t>
      </w:r>
      <w:r w:rsidR="00CA41DC">
        <w:rPr>
          <w:rFonts w:ascii="Times New Roman" w:hAnsi="Times New Roman" w:cs="Times New Roman"/>
        </w:rPr>
        <w:t xml:space="preserve">tj. </w:t>
      </w:r>
      <w:r w:rsidR="00A91638">
        <w:rPr>
          <w:rFonts w:ascii="Times New Roman" w:hAnsi="Times New Roman" w:cs="Times New Roman"/>
        </w:rPr>
        <w:t xml:space="preserve">výběr poplatku za </w:t>
      </w:r>
      <w:r w:rsidR="00E00B88">
        <w:rPr>
          <w:rFonts w:ascii="Times New Roman" w:hAnsi="Times New Roman" w:cs="Times New Roman"/>
        </w:rPr>
        <w:t xml:space="preserve">svoz komunálního odpadu </w:t>
      </w:r>
      <w:r w:rsidR="00A91638">
        <w:rPr>
          <w:rFonts w:ascii="Times New Roman" w:hAnsi="Times New Roman" w:cs="Times New Roman"/>
        </w:rPr>
        <w:t>ve správné výši a od všech povinn</w:t>
      </w:r>
      <w:r w:rsidR="00B21F80">
        <w:rPr>
          <w:rFonts w:ascii="Times New Roman" w:hAnsi="Times New Roman" w:cs="Times New Roman"/>
        </w:rPr>
        <w:t>ých osob</w:t>
      </w:r>
      <w:r w:rsidR="00A91638">
        <w:rPr>
          <w:rFonts w:ascii="Times New Roman" w:hAnsi="Times New Roman" w:cs="Times New Roman"/>
        </w:rPr>
        <w:t>.</w:t>
      </w:r>
    </w:p>
    <w:p w:rsidR="00825196" w:rsidRDefault="00825196" w:rsidP="00E00B88">
      <w:pPr>
        <w:jc w:val="both"/>
        <w:rPr>
          <w:rFonts w:ascii="Times New Roman" w:hAnsi="Times New Roman" w:cs="Times New Roman"/>
        </w:rPr>
      </w:pPr>
    </w:p>
    <w:p w:rsidR="001D49DE" w:rsidRDefault="001D49DE" w:rsidP="00E00B88">
      <w:pPr>
        <w:jc w:val="both"/>
        <w:rPr>
          <w:rFonts w:ascii="Times New Roman" w:hAnsi="Times New Roman" w:cs="Times New Roman"/>
        </w:rPr>
      </w:pPr>
    </w:p>
    <w:p w:rsidR="001D49DE" w:rsidRDefault="001D49DE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Jiřina Lišková</w:t>
      </w:r>
    </w:p>
    <w:p w:rsidR="001D49DE" w:rsidRDefault="001D49DE" w:rsidP="00E00B88">
      <w:pPr>
        <w:jc w:val="both"/>
        <w:rPr>
          <w:rFonts w:ascii="Times New Roman" w:hAnsi="Times New Roman" w:cs="Times New Roman"/>
        </w:rPr>
      </w:pPr>
    </w:p>
    <w:p w:rsidR="001D49DE" w:rsidRDefault="001D49DE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Michal </w:t>
      </w:r>
      <w:proofErr w:type="spellStart"/>
      <w:r>
        <w:rPr>
          <w:rFonts w:ascii="Times New Roman" w:hAnsi="Times New Roman" w:cs="Times New Roman"/>
        </w:rPr>
        <w:t>Makoč</w:t>
      </w:r>
      <w:proofErr w:type="spellEnd"/>
      <w:r>
        <w:rPr>
          <w:rFonts w:ascii="Times New Roman" w:hAnsi="Times New Roman" w:cs="Times New Roman"/>
        </w:rPr>
        <w:t xml:space="preserve"> předseda </w:t>
      </w:r>
    </w:p>
    <w:p w:rsidR="001D49DE" w:rsidRDefault="001D49DE" w:rsidP="00E00B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Petra Antonová členka </w:t>
      </w:r>
    </w:p>
    <w:p w:rsidR="001B07A8" w:rsidRDefault="001B07A8" w:rsidP="00E00B88">
      <w:pPr>
        <w:jc w:val="both"/>
        <w:rPr>
          <w:rFonts w:ascii="Times New Roman" w:hAnsi="Times New Roman" w:cs="Times New Roman"/>
        </w:rPr>
      </w:pP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</w:p>
    <w:p w:rsidR="000540FB" w:rsidRDefault="000540FB" w:rsidP="00E00B88">
      <w:pPr>
        <w:jc w:val="both"/>
        <w:rPr>
          <w:rFonts w:ascii="Times New Roman" w:hAnsi="Times New Roman" w:cs="Times New Roman"/>
        </w:rPr>
      </w:pPr>
    </w:p>
    <w:p w:rsidR="000540FB" w:rsidRPr="000540FB" w:rsidRDefault="000540FB" w:rsidP="00E00B88">
      <w:pPr>
        <w:jc w:val="both"/>
        <w:rPr>
          <w:rFonts w:ascii="Times New Roman" w:hAnsi="Times New Roman" w:cs="Times New Roman"/>
        </w:rPr>
      </w:pPr>
    </w:p>
    <w:sectPr w:rsidR="000540FB" w:rsidRPr="00054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FB"/>
    <w:rsid w:val="00010762"/>
    <w:rsid w:val="00052805"/>
    <w:rsid w:val="000540FB"/>
    <w:rsid w:val="000827CE"/>
    <w:rsid w:val="000A2EEC"/>
    <w:rsid w:val="000E3A8E"/>
    <w:rsid w:val="00167BC6"/>
    <w:rsid w:val="00177C3A"/>
    <w:rsid w:val="001A08F9"/>
    <w:rsid w:val="001B07A8"/>
    <w:rsid w:val="001D49DE"/>
    <w:rsid w:val="001F2948"/>
    <w:rsid w:val="00286295"/>
    <w:rsid w:val="00292555"/>
    <w:rsid w:val="002A1BB6"/>
    <w:rsid w:val="002B0029"/>
    <w:rsid w:val="002F1A21"/>
    <w:rsid w:val="00353E58"/>
    <w:rsid w:val="00385CF3"/>
    <w:rsid w:val="00392FF9"/>
    <w:rsid w:val="003C0958"/>
    <w:rsid w:val="00474A4C"/>
    <w:rsid w:val="00621EAC"/>
    <w:rsid w:val="00627F36"/>
    <w:rsid w:val="00657D4F"/>
    <w:rsid w:val="00683E47"/>
    <w:rsid w:val="006C49DE"/>
    <w:rsid w:val="007070A3"/>
    <w:rsid w:val="0071517A"/>
    <w:rsid w:val="007209FD"/>
    <w:rsid w:val="00734504"/>
    <w:rsid w:val="00742F9C"/>
    <w:rsid w:val="0081097E"/>
    <w:rsid w:val="00825196"/>
    <w:rsid w:val="008D3262"/>
    <w:rsid w:val="00951AFA"/>
    <w:rsid w:val="00963D3A"/>
    <w:rsid w:val="00997247"/>
    <w:rsid w:val="00997E05"/>
    <w:rsid w:val="009B77CA"/>
    <w:rsid w:val="00A91638"/>
    <w:rsid w:val="00AF3BB1"/>
    <w:rsid w:val="00B129FD"/>
    <w:rsid w:val="00B21F80"/>
    <w:rsid w:val="00B663F8"/>
    <w:rsid w:val="00B702DD"/>
    <w:rsid w:val="00BD5E1C"/>
    <w:rsid w:val="00C54E54"/>
    <w:rsid w:val="00CA41DC"/>
    <w:rsid w:val="00CC0459"/>
    <w:rsid w:val="00E00B88"/>
    <w:rsid w:val="00F00B0B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A7679-6DE3-4BBC-B755-BCFD9618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80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3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z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Lišková Jiřina Ing. (FÚ pro Jihočeský kraj)</dc:creator>
  <cp:keywords/>
  <dc:description/>
  <cp:lastModifiedBy>Lišková Jiřina Ing. (FÚ pro Jihočeský kraj)</cp:lastModifiedBy>
  <cp:revision>15</cp:revision>
  <cp:lastPrinted>2021-09-07T05:02:00Z</cp:lastPrinted>
  <dcterms:created xsi:type="dcterms:W3CDTF">2022-06-22T14:43:00Z</dcterms:created>
  <dcterms:modified xsi:type="dcterms:W3CDTF">2022-06-29T10:22:00Z</dcterms:modified>
</cp:coreProperties>
</file>